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BD6BDC" w:rsidRDefault="00B610D1">
      <w:pPr>
        <w:pBdr>
          <w:bottom w:val="single" w:sz="4" w:space="1" w:color="000000"/>
        </w:pBdr>
        <w:tabs>
          <w:tab w:val="right" w:pos="8222"/>
        </w:tabs>
        <w:ind w:left="0" w:right="-568"/>
        <w:jc w:val="both"/>
        <w:rPr>
          <w:rFonts w:ascii="Calibri" w:hAnsi="Calibri"/>
          <w:color w:val="000000"/>
          <w:spacing w:val="0"/>
          <w:sz w:val="32"/>
          <w:szCs w:val="32"/>
        </w:rPr>
      </w:pPr>
      <w:r>
        <w:rPr>
          <w:noProof/>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BD6BDC">
        <w:rPr>
          <w:rFonts w:ascii="Calibri" w:hAnsi="Calibri"/>
          <w:color w:val="000000"/>
          <w:spacing w:val="0"/>
          <w:sz w:val="32"/>
          <w:szCs w:val="32"/>
        </w:rPr>
        <w:t>PRESSE-INFORMATION</w:t>
      </w:r>
    </w:p>
    <w:p w14:paraId="177C468A" w14:textId="77777777" w:rsidR="00BF150D" w:rsidRPr="00010104" w:rsidRDefault="00BF150D">
      <w:pPr>
        <w:ind w:left="0"/>
        <w:jc w:val="both"/>
        <w:rPr>
          <w:rFonts w:ascii="Calibri" w:hAnsi="Calibri"/>
          <w:b/>
          <w:color w:val="000000"/>
          <w:spacing w:val="0"/>
        </w:rPr>
      </w:pPr>
    </w:p>
    <w:p w14:paraId="76DB9AB0" w14:textId="27F0F827" w:rsidR="00144E37" w:rsidRPr="0049181C" w:rsidRDefault="00945768" w:rsidP="00144E37">
      <w:pPr>
        <w:tabs>
          <w:tab w:val="right" w:pos="7503"/>
        </w:tabs>
        <w:ind w:left="0"/>
        <w:jc w:val="both"/>
        <w:outlineLvl w:val="0"/>
        <w:rPr>
          <w:rFonts w:ascii="Calibri" w:hAnsi="Calibri"/>
          <w:i/>
          <w:spacing w:val="0"/>
        </w:rPr>
      </w:pPr>
      <w:r w:rsidRPr="00945768">
        <w:rPr>
          <w:rFonts w:ascii="Calibri" w:hAnsi="Calibri"/>
          <w:i/>
          <w:spacing w:val="0"/>
        </w:rPr>
        <w:t>all about automation</w:t>
      </w:r>
      <w:r w:rsidRPr="0049181C">
        <w:rPr>
          <w:rFonts w:ascii="Calibri" w:hAnsi="Calibri"/>
          <w:i/>
          <w:spacing w:val="0"/>
        </w:rPr>
        <w:t xml:space="preserve"> </w:t>
      </w:r>
      <w:r w:rsidR="00327CEB">
        <w:rPr>
          <w:rFonts w:ascii="Calibri" w:hAnsi="Calibri"/>
          <w:i/>
          <w:spacing w:val="0"/>
        </w:rPr>
        <w:t>Düsseldorf</w:t>
      </w:r>
      <w:r>
        <w:rPr>
          <w:rFonts w:ascii="Calibri" w:hAnsi="Calibri"/>
          <w:i/>
          <w:spacing w:val="0"/>
        </w:rPr>
        <w:t xml:space="preserve"> </w:t>
      </w:r>
      <w:r w:rsidR="00144E37" w:rsidRPr="0049181C">
        <w:rPr>
          <w:rFonts w:ascii="Calibri" w:hAnsi="Calibri"/>
          <w:i/>
          <w:spacing w:val="0"/>
        </w:rPr>
        <w:t>20</w:t>
      </w:r>
      <w:r w:rsidR="00144E37">
        <w:rPr>
          <w:rFonts w:ascii="Calibri" w:hAnsi="Calibri"/>
          <w:i/>
          <w:spacing w:val="0"/>
        </w:rPr>
        <w:t>2</w:t>
      </w:r>
      <w:r w:rsidR="00BA679A">
        <w:rPr>
          <w:rFonts w:ascii="Calibri" w:hAnsi="Calibri"/>
          <w:i/>
          <w:spacing w:val="0"/>
        </w:rPr>
        <w:t>4</w:t>
      </w:r>
      <w:r w:rsidR="00144E37">
        <w:rPr>
          <w:rFonts w:ascii="Calibri" w:hAnsi="Calibri"/>
          <w:i/>
          <w:spacing w:val="0"/>
        </w:rPr>
        <w:t>/ Automatisierung</w:t>
      </w:r>
      <w:r w:rsidR="00144E37" w:rsidRPr="00C0438B">
        <w:rPr>
          <w:rFonts w:ascii="Calibri" w:hAnsi="Calibri"/>
          <w:i/>
          <w:spacing w:val="0"/>
        </w:rPr>
        <w:t>/ Arbeitsplatzsystem</w:t>
      </w:r>
      <w:r w:rsidR="00144E37">
        <w:rPr>
          <w:rFonts w:ascii="Calibri" w:hAnsi="Calibri"/>
          <w:i/>
          <w:spacing w:val="0"/>
        </w:rPr>
        <w:t>e/</w:t>
      </w:r>
      <w:r w:rsidR="00144E37" w:rsidRPr="0049181C">
        <w:rPr>
          <w:rFonts w:ascii="Calibri" w:hAnsi="Calibri"/>
          <w:i/>
          <w:spacing w:val="0"/>
        </w:rPr>
        <w:t xml:space="preserve"> </w:t>
      </w:r>
      <w:r w:rsidR="00375479">
        <w:rPr>
          <w:rFonts w:ascii="Calibri" w:hAnsi="Calibri"/>
          <w:i/>
          <w:spacing w:val="0"/>
        </w:rPr>
        <w:t xml:space="preserve">Qualitätssicherung/ Optische Prüfung/ </w:t>
      </w:r>
      <w:r w:rsidR="00144E37">
        <w:rPr>
          <w:rFonts w:ascii="Calibri" w:hAnsi="Calibri"/>
          <w:i/>
          <w:spacing w:val="0"/>
        </w:rPr>
        <w:t>Betriebsausstattung</w:t>
      </w:r>
      <w:r w:rsidR="00144E37" w:rsidRPr="0049181C">
        <w:rPr>
          <w:rFonts w:ascii="Calibri" w:hAnsi="Calibri"/>
          <w:i/>
          <w:spacing w:val="0"/>
        </w:rPr>
        <w:t xml:space="preserve">/ Materialfluss/ </w:t>
      </w:r>
      <w:r w:rsidR="00144E37" w:rsidRPr="00E138D8">
        <w:rPr>
          <w:rFonts w:ascii="Calibri" w:hAnsi="Calibri"/>
          <w:i/>
          <w:spacing w:val="0"/>
        </w:rPr>
        <w:t>Fördertechnik/</w:t>
      </w:r>
      <w:r w:rsidR="00144E37" w:rsidRPr="00C0438B">
        <w:rPr>
          <w:rFonts w:ascii="Calibri" w:hAnsi="Calibri"/>
          <w:i/>
          <w:spacing w:val="0"/>
        </w:rPr>
        <w:t xml:space="preserve"> Montage</w:t>
      </w:r>
      <w:r w:rsidR="00144E37">
        <w:rPr>
          <w:rFonts w:ascii="Calibri" w:hAnsi="Calibri"/>
          <w:i/>
          <w:spacing w:val="0"/>
        </w:rPr>
        <w:t>/ Handhabungstechnik</w:t>
      </w:r>
    </w:p>
    <w:p w14:paraId="44C811E9" w14:textId="77777777" w:rsidR="00430C96" w:rsidRPr="0073035C" w:rsidRDefault="00430C96" w:rsidP="0073035C">
      <w:pPr>
        <w:tabs>
          <w:tab w:val="right" w:pos="7503"/>
        </w:tabs>
        <w:ind w:left="0"/>
        <w:jc w:val="both"/>
        <w:outlineLvl w:val="0"/>
        <w:rPr>
          <w:rFonts w:ascii="Calibri" w:hAnsi="Calibri"/>
          <w:i/>
          <w:spacing w:val="0"/>
        </w:rPr>
      </w:pPr>
    </w:p>
    <w:p w14:paraId="1D4BBE1D" w14:textId="7D46386F" w:rsidR="00BA679A" w:rsidRPr="00FB52D4" w:rsidRDefault="00BA679A" w:rsidP="00902E0B">
      <w:pPr>
        <w:ind w:left="0"/>
        <w:jc w:val="both"/>
        <w:outlineLvl w:val="0"/>
        <w:rPr>
          <w:rFonts w:ascii="Calibri" w:hAnsi="Calibri" w:cs="Arial"/>
          <w:b/>
          <w:sz w:val="40"/>
          <w:szCs w:val="40"/>
        </w:rPr>
      </w:pPr>
      <w:bookmarkStart w:id="0" w:name="_Hlk31981231"/>
      <w:r>
        <w:rPr>
          <w:rFonts w:ascii="Calibri" w:hAnsi="Calibri" w:cs="Arial"/>
          <w:b/>
          <w:sz w:val="40"/>
          <w:szCs w:val="40"/>
        </w:rPr>
        <w:t>Lösungen für die automatisierte Fertigung</w:t>
      </w:r>
      <w:r w:rsidRPr="00BA679A">
        <w:rPr>
          <w:rFonts w:ascii="Calibri" w:hAnsi="Calibri" w:cs="Arial"/>
          <w:b/>
          <w:sz w:val="40"/>
          <w:szCs w:val="40"/>
        </w:rPr>
        <w:t xml:space="preserve"> </w:t>
      </w:r>
      <w:r>
        <w:rPr>
          <w:rFonts w:ascii="Calibri" w:hAnsi="Calibri" w:cs="Arial"/>
          <w:b/>
          <w:sz w:val="40"/>
          <w:szCs w:val="40"/>
        </w:rPr>
        <w:t>und</w:t>
      </w:r>
      <w:r w:rsidRPr="00BA679A">
        <w:rPr>
          <w:rFonts w:ascii="Calibri" w:hAnsi="Calibri" w:cs="Arial"/>
          <w:b/>
          <w:sz w:val="40"/>
          <w:szCs w:val="40"/>
        </w:rPr>
        <w:t xml:space="preserve"> </w:t>
      </w:r>
      <w:r>
        <w:rPr>
          <w:rFonts w:ascii="Calibri" w:hAnsi="Calibri" w:cs="Arial"/>
          <w:b/>
          <w:sz w:val="40"/>
          <w:szCs w:val="40"/>
        </w:rPr>
        <w:t>manuelle Montage</w:t>
      </w:r>
    </w:p>
    <w:p w14:paraId="54E3F061" w14:textId="77777777" w:rsidR="00BA679A" w:rsidRDefault="00BA679A" w:rsidP="001D4428">
      <w:pPr>
        <w:spacing w:line="360" w:lineRule="auto"/>
        <w:ind w:left="0"/>
        <w:jc w:val="both"/>
        <w:rPr>
          <w:rFonts w:ascii="Calibri" w:hAnsi="Calibri" w:cs="Arial"/>
          <w:b/>
          <w:sz w:val="24"/>
          <w:szCs w:val="24"/>
        </w:rPr>
      </w:pPr>
    </w:p>
    <w:p w14:paraId="3B8561CD" w14:textId="3921B98F" w:rsidR="00BA679A" w:rsidRDefault="00BA679A" w:rsidP="001D4428">
      <w:pPr>
        <w:spacing w:line="360" w:lineRule="auto"/>
        <w:ind w:left="0"/>
        <w:jc w:val="both"/>
        <w:rPr>
          <w:rFonts w:ascii="Calibri" w:hAnsi="Calibri" w:cs="Arial"/>
          <w:b/>
          <w:sz w:val="24"/>
          <w:szCs w:val="24"/>
        </w:rPr>
      </w:pPr>
      <w:r w:rsidRPr="00BA679A">
        <w:rPr>
          <w:rFonts w:ascii="Calibri" w:hAnsi="Calibri" w:cs="Arial"/>
          <w:b/>
          <w:sz w:val="24"/>
          <w:szCs w:val="24"/>
        </w:rPr>
        <w:t xml:space="preserve">Auf der Messe </w:t>
      </w:r>
      <w:r w:rsidRPr="00945768">
        <w:rPr>
          <w:rFonts w:ascii="Calibri" w:hAnsi="Calibri" w:cs="Arial"/>
          <w:b/>
          <w:sz w:val="24"/>
          <w:szCs w:val="24"/>
        </w:rPr>
        <w:t>all about automation</w:t>
      </w:r>
      <w:r w:rsidRPr="00701D34">
        <w:rPr>
          <w:rFonts w:ascii="Calibri" w:hAnsi="Calibri" w:cs="Arial"/>
          <w:b/>
          <w:sz w:val="24"/>
          <w:szCs w:val="24"/>
        </w:rPr>
        <w:t xml:space="preserve"> </w:t>
      </w:r>
      <w:r w:rsidR="00F41E1A">
        <w:rPr>
          <w:rFonts w:ascii="Calibri" w:hAnsi="Calibri" w:cs="Arial"/>
          <w:b/>
          <w:sz w:val="24"/>
          <w:szCs w:val="24"/>
        </w:rPr>
        <w:t xml:space="preserve">in Düsseldorf </w:t>
      </w:r>
      <w:r w:rsidRPr="00BA679A">
        <w:rPr>
          <w:rFonts w:ascii="Calibri" w:hAnsi="Calibri" w:cs="Arial"/>
          <w:b/>
          <w:sz w:val="24"/>
          <w:szCs w:val="24"/>
        </w:rPr>
        <w:t>präsentiert MiniTec Systeme, Komponenten, Software und Engineering für</w:t>
      </w:r>
      <w:r w:rsidR="00A905EC">
        <w:rPr>
          <w:rFonts w:ascii="Calibri" w:hAnsi="Calibri" w:cs="Arial"/>
          <w:b/>
          <w:sz w:val="24"/>
          <w:szCs w:val="24"/>
        </w:rPr>
        <w:t xml:space="preserve"> die</w:t>
      </w:r>
      <w:r w:rsidRPr="00BA679A">
        <w:rPr>
          <w:rFonts w:ascii="Calibri" w:hAnsi="Calibri" w:cs="Arial"/>
          <w:b/>
          <w:sz w:val="24"/>
          <w:szCs w:val="24"/>
        </w:rPr>
        <w:t xml:space="preserve"> industrielle Automation sowie </w:t>
      </w:r>
      <w:r>
        <w:rPr>
          <w:rFonts w:ascii="Calibri" w:hAnsi="Calibri" w:cs="Arial"/>
          <w:b/>
          <w:sz w:val="24"/>
          <w:szCs w:val="24"/>
        </w:rPr>
        <w:t>sein Arbeitsplatzsystem</w:t>
      </w:r>
      <w:r w:rsidRPr="00BA679A">
        <w:rPr>
          <w:rFonts w:ascii="Calibri" w:hAnsi="Calibri" w:cs="Arial"/>
          <w:b/>
          <w:sz w:val="24"/>
          <w:szCs w:val="24"/>
        </w:rPr>
        <w:t>.</w:t>
      </w:r>
      <w:r>
        <w:rPr>
          <w:rFonts w:ascii="Calibri" w:hAnsi="Calibri" w:cs="Arial"/>
          <w:b/>
          <w:sz w:val="24"/>
          <w:szCs w:val="24"/>
        </w:rPr>
        <w:t xml:space="preserve"> Im Mittelpunkt stehen standardisierte Fertigungszellen sowie das </w:t>
      </w:r>
      <w:r w:rsidRPr="00BA679A">
        <w:rPr>
          <w:rFonts w:ascii="Calibri" w:hAnsi="Calibri" w:cs="Arial"/>
          <w:b/>
          <w:sz w:val="24"/>
          <w:szCs w:val="24"/>
        </w:rPr>
        <w:t>Werker-Assistenzsystem MiniTec SmartAssist.</w:t>
      </w:r>
    </w:p>
    <w:p w14:paraId="161495CB" w14:textId="77777777" w:rsidR="006910D5" w:rsidRPr="006910D5" w:rsidRDefault="006910D5" w:rsidP="00B610D1">
      <w:pPr>
        <w:spacing w:line="360" w:lineRule="auto"/>
        <w:ind w:left="0"/>
        <w:outlineLvl w:val="0"/>
        <w:rPr>
          <w:rFonts w:ascii="Calibri" w:hAnsi="Calibri" w:cs="Arial"/>
          <w:b/>
          <w:sz w:val="24"/>
          <w:szCs w:val="24"/>
        </w:rPr>
      </w:pPr>
    </w:p>
    <w:p w14:paraId="7A1FEE61" w14:textId="2DEC0CD8" w:rsidR="00B40E93" w:rsidRDefault="004A17F1" w:rsidP="00B40E93">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945768">
        <w:rPr>
          <w:rFonts w:ascii="Calibri" w:hAnsi="Calibri" w:cs="Arial"/>
          <w:i/>
          <w:color w:val="000000"/>
          <w:sz w:val="22"/>
          <w:szCs w:val="22"/>
        </w:rPr>
        <w:t>September</w:t>
      </w:r>
      <w:r>
        <w:rPr>
          <w:rFonts w:ascii="Calibri" w:hAnsi="Calibri" w:cs="Arial"/>
          <w:i/>
          <w:color w:val="000000"/>
          <w:sz w:val="22"/>
          <w:szCs w:val="22"/>
        </w:rPr>
        <w:t xml:space="preserve"> 202</w:t>
      </w:r>
      <w:r w:rsidR="00BA679A">
        <w:rPr>
          <w:rFonts w:ascii="Calibri" w:hAnsi="Calibri" w:cs="Arial"/>
          <w:i/>
          <w:color w:val="000000"/>
          <w:sz w:val="22"/>
          <w:szCs w:val="22"/>
        </w:rPr>
        <w:t>4</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00B40E93">
        <w:rPr>
          <w:rFonts w:ascii="Calibri" w:hAnsi="Calibri" w:cs="Arial"/>
          <w:color w:val="000000"/>
          <w:sz w:val="22"/>
          <w:szCs w:val="22"/>
        </w:rPr>
        <w:t xml:space="preserve">Die Fachmesse </w:t>
      </w:r>
      <w:r w:rsidR="00B40E93" w:rsidRPr="00945768">
        <w:rPr>
          <w:rFonts w:ascii="Calibri" w:hAnsi="Calibri" w:cs="Arial"/>
          <w:color w:val="000000"/>
          <w:sz w:val="22"/>
          <w:szCs w:val="22"/>
        </w:rPr>
        <w:t xml:space="preserve">all about automation in </w:t>
      </w:r>
      <w:r w:rsidR="00B40E93">
        <w:rPr>
          <w:rFonts w:ascii="Calibri" w:hAnsi="Calibri" w:cs="Arial"/>
          <w:color w:val="000000"/>
          <w:sz w:val="22"/>
          <w:szCs w:val="22"/>
        </w:rPr>
        <w:t>Düsseldorf</w:t>
      </w:r>
      <w:r w:rsidR="00B40E93" w:rsidRPr="00945768">
        <w:rPr>
          <w:rFonts w:ascii="Calibri" w:hAnsi="Calibri" w:cs="Arial"/>
          <w:color w:val="000000"/>
          <w:sz w:val="22"/>
          <w:szCs w:val="22"/>
        </w:rPr>
        <w:t xml:space="preserve"> </w:t>
      </w:r>
      <w:r w:rsidR="00B40E93">
        <w:rPr>
          <w:rFonts w:ascii="Calibri" w:hAnsi="Calibri" w:cs="Arial"/>
          <w:color w:val="000000"/>
          <w:sz w:val="22"/>
          <w:szCs w:val="22"/>
        </w:rPr>
        <w:t xml:space="preserve">bietet viel Raum für fachgerechte Informationen und direkten Kontakt zu den Ausstellern. Dies nutzt auch </w:t>
      </w:r>
      <w:r w:rsidR="00B40E93" w:rsidRPr="004A17F1">
        <w:rPr>
          <w:rFonts w:ascii="Calibri" w:hAnsi="Calibri" w:cs="Arial"/>
          <w:color w:val="000000"/>
          <w:sz w:val="22"/>
          <w:szCs w:val="22"/>
        </w:rPr>
        <w:t xml:space="preserve">MiniTec </w:t>
      </w:r>
      <w:r w:rsidR="00B40E93">
        <w:rPr>
          <w:rFonts w:ascii="Calibri" w:hAnsi="Calibri" w:cs="Arial"/>
          <w:color w:val="000000"/>
          <w:sz w:val="22"/>
          <w:szCs w:val="22"/>
        </w:rPr>
        <w:t xml:space="preserve">und </w:t>
      </w:r>
      <w:r w:rsidR="00B40E93" w:rsidRPr="004A17F1">
        <w:rPr>
          <w:rFonts w:ascii="Calibri" w:hAnsi="Calibri" w:cs="Arial"/>
          <w:color w:val="000000"/>
          <w:sz w:val="22"/>
          <w:szCs w:val="22"/>
        </w:rPr>
        <w:t xml:space="preserve">präsentiert </w:t>
      </w:r>
      <w:r w:rsidR="00B40E93">
        <w:rPr>
          <w:rFonts w:ascii="Calibri" w:hAnsi="Calibri" w:cs="Arial"/>
          <w:color w:val="000000"/>
          <w:sz w:val="22"/>
          <w:szCs w:val="22"/>
        </w:rPr>
        <w:t xml:space="preserve">dort </w:t>
      </w:r>
      <w:r w:rsidR="00FF1FEF" w:rsidRPr="004A17F1">
        <w:rPr>
          <w:rFonts w:ascii="Calibri" w:hAnsi="Calibri" w:cs="Arial"/>
          <w:color w:val="000000"/>
          <w:sz w:val="22"/>
          <w:szCs w:val="22"/>
        </w:rPr>
        <w:t xml:space="preserve">vom </w:t>
      </w:r>
      <w:r w:rsidR="00FF1FEF">
        <w:rPr>
          <w:rFonts w:ascii="Calibri" w:hAnsi="Calibri" w:cs="Arial"/>
          <w:color w:val="000000"/>
          <w:sz w:val="22"/>
          <w:szCs w:val="22"/>
        </w:rPr>
        <w:t>1</w:t>
      </w:r>
      <w:r w:rsidR="00FF1FEF" w:rsidRPr="00945768">
        <w:rPr>
          <w:rFonts w:ascii="Calibri" w:hAnsi="Calibri" w:cs="Arial"/>
          <w:color w:val="000000"/>
          <w:sz w:val="22"/>
          <w:szCs w:val="22"/>
        </w:rPr>
        <w:t>.</w:t>
      </w:r>
      <w:r w:rsidR="00FF1FEF">
        <w:rPr>
          <w:rFonts w:ascii="Calibri" w:hAnsi="Calibri" w:cs="Arial"/>
          <w:color w:val="000000"/>
          <w:sz w:val="22"/>
          <w:szCs w:val="22"/>
        </w:rPr>
        <w:t xml:space="preserve"> bis 2</w:t>
      </w:r>
      <w:r w:rsidR="00FF1FEF" w:rsidRPr="00945768">
        <w:rPr>
          <w:rFonts w:ascii="Calibri" w:hAnsi="Calibri" w:cs="Arial"/>
          <w:color w:val="000000"/>
          <w:sz w:val="22"/>
          <w:szCs w:val="22"/>
        </w:rPr>
        <w:t>.</w:t>
      </w:r>
      <w:r w:rsidR="00FF1FEF">
        <w:rPr>
          <w:rFonts w:ascii="Calibri" w:hAnsi="Calibri" w:cs="Arial"/>
          <w:color w:val="000000"/>
          <w:sz w:val="22"/>
          <w:szCs w:val="22"/>
        </w:rPr>
        <w:t xml:space="preserve"> Oktober </w:t>
      </w:r>
      <w:r w:rsidR="00FF1FEF" w:rsidRPr="00945768">
        <w:rPr>
          <w:rFonts w:ascii="Calibri" w:hAnsi="Calibri" w:cs="Arial"/>
          <w:color w:val="000000"/>
          <w:sz w:val="22"/>
          <w:szCs w:val="22"/>
        </w:rPr>
        <w:t>202</w:t>
      </w:r>
      <w:r w:rsidR="00FF1FEF">
        <w:rPr>
          <w:rFonts w:ascii="Calibri" w:hAnsi="Calibri" w:cs="Arial"/>
          <w:color w:val="000000"/>
          <w:sz w:val="22"/>
          <w:szCs w:val="22"/>
        </w:rPr>
        <w:t>4</w:t>
      </w:r>
      <w:r w:rsidR="00FF1FEF" w:rsidRPr="00945768">
        <w:rPr>
          <w:rFonts w:ascii="Calibri" w:hAnsi="Calibri" w:cs="Arial"/>
          <w:color w:val="000000"/>
          <w:sz w:val="22"/>
          <w:szCs w:val="22"/>
        </w:rPr>
        <w:t xml:space="preserve"> </w:t>
      </w:r>
      <w:r w:rsidR="00FF1FEF" w:rsidRPr="004A17F1">
        <w:rPr>
          <w:rFonts w:ascii="Calibri" w:hAnsi="Calibri" w:cs="Arial"/>
          <w:color w:val="000000"/>
          <w:sz w:val="22"/>
          <w:szCs w:val="22"/>
        </w:rPr>
        <w:t xml:space="preserve">auf </w:t>
      </w:r>
      <w:r w:rsidR="00FF1FEF" w:rsidRPr="00243FDD">
        <w:rPr>
          <w:rFonts w:ascii="Calibri" w:hAnsi="Calibri" w:cs="Arial"/>
          <w:color w:val="000000"/>
          <w:sz w:val="22"/>
          <w:szCs w:val="22"/>
        </w:rPr>
        <w:t xml:space="preserve">Stand </w:t>
      </w:r>
      <w:r w:rsidR="00FF1FEF">
        <w:rPr>
          <w:rFonts w:ascii="Calibri" w:hAnsi="Calibri" w:cs="Arial"/>
          <w:color w:val="000000"/>
          <w:sz w:val="22"/>
          <w:szCs w:val="22"/>
        </w:rPr>
        <w:t>281</w:t>
      </w:r>
      <w:r w:rsidR="00FF1FEF" w:rsidRPr="00243FDD">
        <w:rPr>
          <w:rFonts w:ascii="Calibri" w:hAnsi="Calibri" w:cs="Arial"/>
          <w:color w:val="000000"/>
          <w:sz w:val="22"/>
          <w:szCs w:val="22"/>
        </w:rPr>
        <w:t xml:space="preserve"> </w:t>
      </w:r>
      <w:r w:rsidR="00FF1FEF">
        <w:rPr>
          <w:rFonts w:ascii="Calibri" w:hAnsi="Calibri" w:cs="Arial"/>
          <w:color w:val="000000"/>
          <w:sz w:val="22"/>
          <w:szCs w:val="22"/>
        </w:rPr>
        <w:t xml:space="preserve">seine </w:t>
      </w:r>
      <w:r w:rsidR="00B40E93">
        <w:rPr>
          <w:rFonts w:ascii="Calibri" w:hAnsi="Calibri" w:cs="Arial"/>
          <w:color w:val="000000"/>
          <w:sz w:val="22"/>
          <w:szCs w:val="22"/>
        </w:rPr>
        <w:t>effiziente</w:t>
      </w:r>
      <w:r w:rsidR="00FF1FEF">
        <w:rPr>
          <w:rFonts w:ascii="Calibri" w:hAnsi="Calibri" w:cs="Arial"/>
          <w:color w:val="000000"/>
          <w:sz w:val="22"/>
          <w:szCs w:val="22"/>
        </w:rPr>
        <w:t>n</w:t>
      </w:r>
      <w:r w:rsidR="00B40E93">
        <w:rPr>
          <w:rFonts w:ascii="Calibri" w:hAnsi="Calibri" w:cs="Arial"/>
          <w:color w:val="000000"/>
          <w:sz w:val="22"/>
          <w:szCs w:val="22"/>
        </w:rPr>
        <w:t xml:space="preserve"> und gleichzeitig wirtschaftliche</w:t>
      </w:r>
      <w:r w:rsidR="00FF1FEF">
        <w:rPr>
          <w:rFonts w:ascii="Calibri" w:hAnsi="Calibri" w:cs="Arial"/>
          <w:color w:val="000000"/>
          <w:sz w:val="22"/>
          <w:szCs w:val="22"/>
        </w:rPr>
        <w:t>n</w:t>
      </w:r>
      <w:r w:rsidR="00B40E93">
        <w:rPr>
          <w:rFonts w:ascii="Calibri" w:hAnsi="Calibri" w:cs="Arial"/>
          <w:color w:val="000000"/>
          <w:sz w:val="22"/>
          <w:szCs w:val="22"/>
        </w:rPr>
        <w:t xml:space="preserve"> </w:t>
      </w:r>
      <w:r w:rsidR="00B40E93" w:rsidRPr="00902E0B">
        <w:rPr>
          <w:rFonts w:ascii="Calibri" w:hAnsi="Calibri" w:cs="Arial"/>
          <w:color w:val="000000"/>
          <w:sz w:val="22"/>
          <w:szCs w:val="22"/>
        </w:rPr>
        <w:t>Automatisierungs</w:t>
      </w:r>
      <w:r w:rsidR="00FF1FEF">
        <w:rPr>
          <w:rFonts w:ascii="Calibri" w:hAnsi="Calibri" w:cs="Arial"/>
          <w:color w:val="000000"/>
          <w:sz w:val="22"/>
          <w:szCs w:val="22"/>
        </w:rPr>
        <w:t>- und Montage</w:t>
      </w:r>
      <w:r w:rsidR="00B40E93" w:rsidRPr="00902E0B">
        <w:rPr>
          <w:rFonts w:ascii="Calibri" w:hAnsi="Calibri" w:cs="Arial"/>
          <w:color w:val="000000"/>
          <w:sz w:val="22"/>
          <w:szCs w:val="22"/>
        </w:rPr>
        <w:t>lösungen</w:t>
      </w:r>
      <w:r w:rsidR="00B40E93">
        <w:rPr>
          <w:rFonts w:ascii="Calibri" w:hAnsi="Calibri" w:cs="Arial"/>
          <w:color w:val="000000"/>
          <w:sz w:val="22"/>
          <w:szCs w:val="22"/>
        </w:rPr>
        <w:t xml:space="preserve"> für die Industrie.</w:t>
      </w:r>
      <w:r w:rsidR="00FF1FEF">
        <w:rPr>
          <w:rFonts w:ascii="Calibri" w:hAnsi="Calibri" w:cs="Arial"/>
          <w:color w:val="000000"/>
          <w:sz w:val="22"/>
          <w:szCs w:val="22"/>
        </w:rPr>
        <w:t xml:space="preserve"> </w:t>
      </w:r>
    </w:p>
    <w:p w14:paraId="32C7FF9A" w14:textId="715FDBA6" w:rsidR="00FF1FEF" w:rsidRDefault="00B40E93" w:rsidP="00FF1FEF">
      <w:pPr>
        <w:spacing w:line="360" w:lineRule="auto"/>
        <w:ind w:left="0"/>
        <w:jc w:val="both"/>
        <w:rPr>
          <w:rFonts w:ascii="Calibri" w:hAnsi="Calibri" w:cs="Arial"/>
          <w:color w:val="000000"/>
          <w:sz w:val="22"/>
          <w:szCs w:val="22"/>
        </w:rPr>
      </w:pPr>
      <w:r w:rsidRPr="00902E0B">
        <w:rPr>
          <w:rFonts w:ascii="Calibri" w:hAnsi="Calibri" w:cs="Arial"/>
          <w:color w:val="000000"/>
          <w:sz w:val="22"/>
          <w:szCs w:val="22"/>
        </w:rPr>
        <w:t>Ge</w:t>
      </w:r>
      <w:r>
        <w:rPr>
          <w:rFonts w:ascii="Calibri" w:hAnsi="Calibri" w:cs="Arial"/>
          <w:color w:val="000000"/>
          <w:sz w:val="22"/>
          <w:szCs w:val="22"/>
        </w:rPr>
        <w:t xml:space="preserve">treu dem MiniTec-Motto </w:t>
      </w:r>
      <w:r w:rsidRPr="00902E0B">
        <w:rPr>
          <w:rFonts w:ascii="Calibri" w:hAnsi="Calibri" w:cs="Arial"/>
          <w:color w:val="000000"/>
          <w:sz w:val="22"/>
          <w:szCs w:val="22"/>
        </w:rPr>
        <w:t xml:space="preserve">„The Art of Simplicity” </w:t>
      </w:r>
      <w:r>
        <w:rPr>
          <w:rFonts w:ascii="Calibri" w:hAnsi="Calibri" w:cs="Arial"/>
          <w:color w:val="000000"/>
          <w:sz w:val="22"/>
          <w:szCs w:val="22"/>
        </w:rPr>
        <w:t>entstehen</w:t>
      </w:r>
      <w:r w:rsidRPr="00902E0B">
        <w:rPr>
          <w:rFonts w:ascii="Calibri" w:hAnsi="Calibri" w:cs="Arial"/>
          <w:color w:val="000000"/>
          <w:sz w:val="22"/>
          <w:szCs w:val="22"/>
        </w:rPr>
        <w:t xml:space="preserve"> Automatisierungslösungen, mit denen die Produktivität </w:t>
      </w:r>
      <w:r>
        <w:rPr>
          <w:rFonts w:ascii="Calibri" w:hAnsi="Calibri" w:cs="Arial"/>
          <w:color w:val="000000"/>
          <w:sz w:val="22"/>
          <w:szCs w:val="22"/>
        </w:rPr>
        <w:t>von Unternehmen</w:t>
      </w:r>
      <w:r w:rsidRPr="00902E0B">
        <w:rPr>
          <w:rFonts w:ascii="Calibri" w:hAnsi="Calibri" w:cs="Arial"/>
          <w:color w:val="000000"/>
          <w:sz w:val="22"/>
          <w:szCs w:val="22"/>
        </w:rPr>
        <w:t xml:space="preserve"> nachhaltig </w:t>
      </w:r>
      <w:r>
        <w:rPr>
          <w:rFonts w:ascii="Calibri" w:hAnsi="Calibri" w:cs="Arial"/>
          <w:color w:val="000000"/>
          <w:sz w:val="22"/>
          <w:szCs w:val="22"/>
        </w:rPr>
        <w:t>ge</w:t>
      </w:r>
      <w:r w:rsidRPr="00902E0B">
        <w:rPr>
          <w:rFonts w:ascii="Calibri" w:hAnsi="Calibri" w:cs="Arial"/>
          <w:color w:val="000000"/>
          <w:sz w:val="22"/>
          <w:szCs w:val="22"/>
        </w:rPr>
        <w:t>steiger</w:t>
      </w:r>
      <w:r>
        <w:rPr>
          <w:rFonts w:ascii="Calibri" w:hAnsi="Calibri" w:cs="Arial"/>
          <w:color w:val="000000"/>
          <w:sz w:val="22"/>
          <w:szCs w:val="22"/>
        </w:rPr>
        <w:t xml:space="preserve">t </w:t>
      </w:r>
      <w:r w:rsidRPr="00902E0B">
        <w:rPr>
          <w:rFonts w:ascii="Calibri" w:hAnsi="Calibri" w:cs="Arial"/>
          <w:color w:val="000000"/>
          <w:sz w:val="22"/>
          <w:szCs w:val="22"/>
        </w:rPr>
        <w:t>und optimier</w:t>
      </w:r>
      <w:r>
        <w:rPr>
          <w:rFonts w:ascii="Calibri" w:hAnsi="Calibri" w:cs="Arial"/>
          <w:color w:val="000000"/>
          <w:sz w:val="22"/>
          <w:szCs w:val="22"/>
        </w:rPr>
        <w:t>t werd</w:t>
      </w:r>
      <w:r w:rsidRPr="00902E0B">
        <w:rPr>
          <w:rFonts w:ascii="Calibri" w:hAnsi="Calibri" w:cs="Arial"/>
          <w:color w:val="000000"/>
          <w:sz w:val="22"/>
          <w:szCs w:val="22"/>
        </w:rPr>
        <w:t>en</w:t>
      </w:r>
      <w:r>
        <w:rPr>
          <w:rFonts w:ascii="Calibri" w:hAnsi="Calibri" w:cs="Arial"/>
          <w:color w:val="000000"/>
          <w:sz w:val="22"/>
          <w:szCs w:val="22"/>
        </w:rPr>
        <w:t xml:space="preserve"> kann</w:t>
      </w:r>
      <w:r w:rsidRPr="00902E0B">
        <w:rPr>
          <w:rFonts w:ascii="Calibri" w:hAnsi="Calibri" w:cs="Arial"/>
          <w:color w:val="000000"/>
          <w:sz w:val="22"/>
          <w:szCs w:val="22"/>
        </w:rPr>
        <w:t>.</w:t>
      </w:r>
      <w:r>
        <w:rPr>
          <w:rFonts w:ascii="Calibri" w:hAnsi="Calibri" w:cs="Arial"/>
          <w:color w:val="000000"/>
          <w:sz w:val="22"/>
          <w:szCs w:val="22"/>
        </w:rPr>
        <w:t xml:space="preserve"> </w:t>
      </w:r>
      <w:r w:rsidR="004E3C38">
        <w:rPr>
          <w:rFonts w:ascii="Calibri" w:hAnsi="Calibri" w:cs="Arial"/>
          <w:color w:val="000000"/>
          <w:sz w:val="22"/>
          <w:szCs w:val="22"/>
        </w:rPr>
        <w:t xml:space="preserve">Der deutsche Hersteller demonstriert dies </w:t>
      </w:r>
      <w:r w:rsidR="00A905EC">
        <w:rPr>
          <w:rFonts w:ascii="Calibri" w:hAnsi="Calibri" w:cs="Arial"/>
          <w:color w:val="000000"/>
          <w:sz w:val="22"/>
          <w:szCs w:val="22"/>
        </w:rPr>
        <w:t xml:space="preserve">auf der Messe </w:t>
      </w:r>
      <w:r w:rsidR="004E3C38">
        <w:rPr>
          <w:rFonts w:ascii="Calibri" w:hAnsi="Calibri" w:cs="Arial"/>
          <w:color w:val="000000"/>
          <w:sz w:val="22"/>
          <w:szCs w:val="22"/>
        </w:rPr>
        <w:t xml:space="preserve">anhand seiner </w:t>
      </w:r>
      <w:r w:rsidR="00FF1FEF" w:rsidRPr="00067ED0">
        <w:rPr>
          <w:rFonts w:ascii="Calibri" w:hAnsi="Calibri" w:cs="Arial"/>
          <w:color w:val="000000"/>
          <w:sz w:val="22"/>
          <w:szCs w:val="22"/>
        </w:rPr>
        <w:t>standardisierte</w:t>
      </w:r>
      <w:r w:rsidR="004E3C38">
        <w:rPr>
          <w:rFonts w:ascii="Calibri" w:hAnsi="Calibri" w:cs="Arial"/>
          <w:color w:val="000000"/>
          <w:sz w:val="22"/>
          <w:szCs w:val="22"/>
        </w:rPr>
        <w:t>n</w:t>
      </w:r>
      <w:r w:rsidR="00FF1FEF" w:rsidRPr="00067ED0">
        <w:rPr>
          <w:rFonts w:ascii="Calibri" w:hAnsi="Calibri" w:cs="Arial"/>
          <w:color w:val="000000"/>
          <w:sz w:val="22"/>
          <w:szCs w:val="22"/>
        </w:rPr>
        <w:t xml:space="preserve"> Fertigungszellen. Die</w:t>
      </w:r>
      <w:r w:rsidR="004E3C38">
        <w:rPr>
          <w:rFonts w:ascii="Calibri" w:hAnsi="Calibri" w:cs="Arial"/>
          <w:color w:val="000000"/>
          <w:sz w:val="22"/>
          <w:szCs w:val="22"/>
        </w:rPr>
        <w:t>se</w:t>
      </w:r>
      <w:r w:rsidR="00FF1FEF" w:rsidRPr="00067ED0">
        <w:rPr>
          <w:rFonts w:ascii="Calibri" w:hAnsi="Calibri" w:cs="Arial"/>
          <w:color w:val="000000"/>
          <w:sz w:val="22"/>
          <w:szCs w:val="22"/>
        </w:rPr>
        <w:t xml:space="preserve"> sind individuell anpassbar und lassen sich sehr flexibel in der Produktion einsetzen. Die Vorteile liegen klar auf der Hand: Durch die Standardisierungen steigen die Effizienz und Einsatzmöglichkeiten bei gleichzeitig geringeren Kosten für Planung, Implementierung und Betrieb. Sie können zudem jederzeit zu Fertigungslinien kombiniert werden. Das Einsatzspektrum für die neuen Fertigungszellen ist sehr groß und reicht von Montagetätigkeiten über Prüfaufgaben bis hin zu Handling</w:t>
      </w:r>
      <w:r w:rsidR="00A905EC">
        <w:rPr>
          <w:rFonts w:ascii="Calibri" w:hAnsi="Calibri" w:cs="Arial"/>
          <w:color w:val="000000"/>
          <w:sz w:val="22"/>
          <w:szCs w:val="22"/>
        </w:rPr>
        <w:t>prozessen</w:t>
      </w:r>
      <w:r w:rsidR="00FF1FEF">
        <w:rPr>
          <w:rFonts w:ascii="Calibri" w:hAnsi="Calibri" w:cs="Arial"/>
          <w:color w:val="000000"/>
          <w:sz w:val="22"/>
          <w:szCs w:val="22"/>
        </w:rPr>
        <w:t xml:space="preserve">. </w:t>
      </w:r>
    </w:p>
    <w:p w14:paraId="5916CEFA" w14:textId="3C015BD1" w:rsidR="005F6CB8" w:rsidRDefault="00FF1FEF" w:rsidP="00067ED0">
      <w:pPr>
        <w:spacing w:line="360" w:lineRule="auto"/>
        <w:ind w:left="0"/>
        <w:jc w:val="both"/>
        <w:rPr>
          <w:rFonts w:ascii="Calibri" w:hAnsi="Calibri" w:cs="Arial"/>
          <w:color w:val="000000"/>
          <w:sz w:val="22"/>
          <w:szCs w:val="22"/>
        </w:rPr>
      </w:pPr>
      <w:r>
        <w:rPr>
          <w:rFonts w:ascii="Calibri" w:hAnsi="Calibri" w:cs="Arial"/>
          <w:color w:val="000000"/>
          <w:sz w:val="22"/>
          <w:szCs w:val="22"/>
        </w:rPr>
        <w:t>Am Messestand wird außerdem das Werker-Assistenzsystem MiniTec SmartAssist präsentiert. Damit eröffnen sich Unternehmen völlig neue Möglichkeiten der interaktiven Mitarbeiterunterstützung. Das Assistenzsystem sorgt bei Montage und Kommissionierung für ein schnelleres Erlernen von Abläufen und für eine individuelle Unterstützung während der Arbeit. Es führt den Werker Schritt für Schritt durch den Arbeitsprozess. Ein modularer Aufbau erlaubt verschiedene Möglichkeiten zur Prozessunterstützung und Interaktion.</w:t>
      </w:r>
      <w:r w:rsidR="00A905EC">
        <w:rPr>
          <w:rFonts w:ascii="Calibri" w:hAnsi="Calibri" w:cs="Arial"/>
          <w:color w:val="000000"/>
          <w:sz w:val="22"/>
          <w:szCs w:val="22"/>
        </w:rPr>
        <w:t xml:space="preserve"> </w:t>
      </w:r>
      <w:r w:rsidR="00A905EC" w:rsidRPr="00A905EC">
        <w:rPr>
          <w:rFonts w:ascii="Calibri" w:hAnsi="Calibri" w:cs="Arial"/>
          <w:color w:val="000000"/>
          <w:sz w:val="22"/>
          <w:szCs w:val="22"/>
        </w:rPr>
        <w:t xml:space="preserve">Eine Besonderheit ist der intuitiv bedienbare Editor MiniTec SmartEdi. Dieser ermöglicht es </w:t>
      </w:r>
      <w:r w:rsidR="00A905EC">
        <w:rPr>
          <w:rFonts w:ascii="Calibri" w:hAnsi="Calibri" w:cs="Arial"/>
          <w:color w:val="000000"/>
          <w:sz w:val="22"/>
          <w:szCs w:val="22"/>
        </w:rPr>
        <w:t>dem Anwender</w:t>
      </w:r>
      <w:r w:rsidR="00A905EC" w:rsidRPr="00A905EC">
        <w:rPr>
          <w:rFonts w:ascii="Calibri" w:hAnsi="Calibri" w:cs="Arial"/>
          <w:color w:val="000000"/>
          <w:sz w:val="22"/>
          <w:szCs w:val="22"/>
        </w:rPr>
        <w:t>, die jeweiligen Arbeitsanleitungen sehr einfach selbst zu erstellen.</w:t>
      </w:r>
    </w:p>
    <w:bookmarkEnd w:id="0"/>
    <w:p w14:paraId="6E28AFAA" w14:textId="76727F11" w:rsidR="004F4E30" w:rsidRPr="00010104" w:rsidRDefault="00106A7A"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lastRenderedPageBreak/>
        <w:t>2</w:t>
      </w:r>
      <w:r w:rsidR="005F6CB8">
        <w:rPr>
          <w:rFonts w:ascii="Calibri" w:hAnsi="Calibri" w:cs="Arial"/>
          <w:i/>
          <w:color w:val="000000"/>
          <w:spacing w:val="0"/>
          <w:sz w:val="18"/>
          <w:szCs w:val="18"/>
        </w:rPr>
        <w:t>6</w:t>
      </w:r>
      <w:r w:rsidR="00BD7C91">
        <w:rPr>
          <w:rFonts w:ascii="Calibri" w:hAnsi="Calibri" w:cs="Arial"/>
          <w:i/>
          <w:color w:val="000000"/>
          <w:spacing w:val="0"/>
          <w:sz w:val="18"/>
          <w:szCs w:val="18"/>
        </w:rPr>
        <w:t>8</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2</w:t>
      </w:r>
      <w:r w:rsidR="00EB14CC">
        <w:rPr>
          <w:rFonts w:ascii="Calibri" w:hAnsi="Calibri" w:cs="Arial"/>
          <w:i/>
          <w:color w:val="000000"/>
          <w:spacing w:val="0"/>
          <w:sz w:val="18"/>
          <w:szCs w:val="18"/>
        </w:rPr>
        <w:t>.</w:t>
      </w:r>
      <w:r w:rsidR="005F6CB8">
        <w:rPr>
          <w:rFonts w:ascii="Calibri" w:hAnsi="Calibri" w:cs="Arial"/>
          <w:i/>
          <w:color w:val="000000"/>
          <w:spacing w:val="0"/>
          <w:sz w:val="18"/>
          <w:szCs w:val="18"/>
        </w:rPr>
        <w:t>1</w:t>
      </w:r>
      <w:r w:rsidR="00BD7C91">
        <w:rPr>
          <w:rFonts w:ascii="Calibri" w:hAnsi="Calibri" w:cs="Arial"/>
          <w:i/>
          <w:color w:val="000000"/>
          <w:spacing w:val="0"/>
          <w:sz w:val="18"/>
          <w:szCs w:val="18"/>
        </w:rPr>
        <w:t>89</w:t>
      </w:r>
      <w:r w:rsidR="004F4E30" w:rsidRPr="00010104">
        <w:rPr>
          <w:rFonts w:ascii="Calibri" w:hAnsi="Calibri" w:cs="Arial"/>
          <w:i/>
          <w:color w:val="000000"/>
          <w:spacing w:val="0"/>
          <w:sz w:val="18"/>
          <w:szCs w:val="18"/>
        </w:rPr>
        <w:t xml:space="preserve"> Zeichen (inkl. Leerzeichen)</w:t>
      </w:r>
      <w:r w:rsidR="00CD0F3E" w:rsidRPr="00CD0F3E">
        <w:rPr>
          <w:rFonts w:ascii="Calibri" w:hAnsi="Calibri" w:cs="Arial"/>
          <w:sz w:val="18"/>
        </w:rPr>
        <w:t xml:space="preserve"> </w:t>
      </w:r>
      <w:r w:rsidR="00EB14CC">
        <w:rPr>
          <w:rFonts w:ascii="Calibri" w:hAnsi="Calibri" w:cs="Arial"/>
          <w:sz w:val="18"/>
        </w:rPr>
        <w:tab/>
      </w:r>
      <w:r w:rsidR="00CD0F3E">
        <w:rPr>
          <w:rFonts w:ascii="Calibri" w:hAnsi="Calibri" w:cs="Arial"/>
          <w:sz w:val="18"/>
        </w:rPr>
        <w:t xml:space="preserve">          </w:t>
      </w:r>
      <w:r w:rsidR="00CD0F3E" w:rsidRPr="00F814D5">
        <w:rPr>
          <w:rFonts w:ascii="Calibri" w:hAnsi="Calibri" w:cs="Arial"/>
          <w:i/>
          <w:color w:val="000000"/>
          <w:spacing w:val="0"/>
          <w:sz w:val="18"/>
          <w:szCs w:val="18"/>
        </w:rPr>
        <w:t xml:space="preserve">Autor: Stefan Graf, Freier Fachjournalist, </w:t>
      </w:r>
      <w:r w:rsidR="00CD0F3E">
        <w:rPr>
          <w:rFonts w:ascii="Calibri" w:hAnsi="Calibri" w:cs="Arial"/>
          <w:i/>
          <w:color w:val="000000"/>
          <w:spacing w:val="0"/>
          <w:sz w:val="18"/>
          <w:szCs w:val="18"/>
        </w:rPr>
        <w:t>Roßdorf</w:t>
      </w:r>
    </w:p>
    <w:p w14:paraId="7869D612" w14:textId="77777777" w:rsidR="00C75298" w:rsidRDefault="00C75298">
      <w:pPr>
        <w:spacing w:line="360" w:lineRule="auto"/>
        <w:ind w:left="0" w:right="-568"/>
        <w:jc w:val="both"/>
        <w:rPr>
          <w:rFonts w:ascii="Calibri" w:hAnsi="Calibri" w:cs="Arial"/>
          <w:color w:val="000000"/>
        </w:rPr>
      </w:pPr>
    </w:p>
    <w:p w14:paraId="602D5061" w14:textId="49893D5F" w:rsidR="00375479" w:rsidRDefault="00375479" w:rsidP="00375479">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t>Bildunterschriften (</w:t>
      </w:r>
      <w:r w:rsidR="005F6CB8">
        <w:rPr>
          <w:rFonts w:ascii="Calibri" w:hAnsi="Calibri" w:cs="Arial"/>
          <w:color w:val="000000"/>
          <w:sz w:val="22"/>
          <w:szCs w:val="22"/>
        </w:rPr>
        <w:t>2</w:t>
      </w:r>
      <w:r w:rsidRPr="00375479">
        <w:rPr>
          <w:rFonts w:ascii="Calibri" w:hAnsi="Calibri" w:cs="Arial"/>
          <w:color w:val="000000"/>
          <w:sz w:val="22"/>
          <w:szCs w:val="22"/>
        </w:rPr>
        <w:t xml:space="preserve"> Motive):</w:t>
      </w:r>
    </w:p>
    <w:p w14:paraId="2181B932" w14:textId="77777777" w:rsidR="00EB14CC" w:rsidRPr="00375479" w:rsidRDefault="00EB14CC" w:rsidP="00375479">
      <w:pPr>
        <w:spacing w:line="360" w:lineRule="auto"/>
        <w:ind w:left="0"/>
        <w:jc w:val="both"/>
        <w:rPr>
          <w:rFonts w:ascii="Calibri" w:hAnsi="Calibri" w:cs="Arial"/>
          <w:color w:val="000000"/>
          <w:sz w:val="22"/>
          <w:szCs w:val="22"/>
        </w:rPr>
      </w:pPr>
    </w:p>
    <w:p w14:paraId="524B2325" w14:textId="1B2C3945" w:rsidR="003E6486" w:rsidRDefault="008E121F" w:rsidP="008E121F">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Bild 1: MiniTec präsentiert auf der all about automation </w:t>
      </w:r>
      <w:r w:rsidR="003E6486">
        <w:rPr>
          <w:rFonts w:ascii="Calibri" w:hAnsi="Calibri" w:cs="Arial"/>
          <w:color w:val="000000"/>
          <w:sz w:val="22"/>
          <w:szCs w:val="22"/>
        </w:rPr>
        <w:t xml:space="preserve">in Düsseldorf </w:t>
      </w:r>
      <w:r w:rsidR="0088270E">
        <w:rPr>
          <w:rFonts w:ascii="Calibri" w:hAnsi="Calibri" w:cs="Arial"/>
          <w:color w:val="000000"/>
          <w:sz w:val="22"/>
          <w:szCs w:val="22"/>
        </w:rPr>
        <w:t xml:space="preserve">eine </w:t>
      </w:r>
      <w:r>
        <w:rPr>
          <w:rFonts w:ascii="Calibri" w:hAnsi="Calibri" w:cs="Arial"/>
          <w:color w:val="000000"/>
          <w:sz w:val="22"/>
          <w:szCs w:val="22"/>
        </w:rPr>
        <w:t>standardisierte Fertigungszelle, eine Innovation im Sonderanlagenbau.</w:t>
      </w:r>
    </w:p>
    <w:p w14:paraId="08AA7D1F" w14:textId="77777777" w:rsidR="00EB14CC" w:rsidRDefault="00EB14CC" w:rsidP="008E121F">
      <w:pPr>
        <w:spacing w:line="360" w:lineRule="auto"/>
        <w:ind w:left="0"/>
        <w:jc w:val="both"/>
        <w:rPr>
          <w:rFonts w:ascii="Calibri" w:hAnsi="Calibri" w:cs="Arial"/>
          <w:color w:val="000000"/>
          <w:sz w:val="22"/>
          <w:szCs w:val="22"/>
        </w:rPr>
      </w:pPr>
    </w:p>
    <w:p w14:paraId="2DF68551" w14:textId="0A9DC577" w:rsidR="00375479" w:rsidRDefault="00375479" w:rsidP="00375479">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t xml:space="preserve">Bild </w:t>
      </w:r>
      <w:r w:rsidR="0088270E">
        <w:rPr>
          <w:rFonts w:ascii="Calibri" w:hAnsi="Calibri" w:cs="Arial"/>
          <w:color w:val="000000"/>
          <w:sz w:val="22"/>
          <w:szCs w:val="22"/>
        </w:rPr>
        <w:t>2</w:t>
      </w:r>
      <w:r w:rsidRPr="00375479">
        <w:rPr>
          <w:rFonts w:ascii="Calibri" w:hAnsi="Calibri" w:cs="Arial"/>
          <w:color w:val="000000"/>
          <w:sz w:val="22"/>
          <w:szCs w:val="22"/>
        </w:rPr>
        <w:t xml:space="preserve">: </w:t>
      </w:r>
      <w:r w:rsidR="00C75298">
        <w:rPr>
          <w:rFonts w:ascii="Calibri" w:hAnsi="Calibri" w:cs="Arial"/>
          <w:color w:val="000000"/>
          <w:sz w:val="22"/>
          <w:szCs w:val="22"/>
        </w:rPr>
        <w:t xml:space="preserve">Das Werkerassistenzsystem </w:t>
      </w:r>
      <w:r w:rsidR="00C75298" w:rsidRPr="001318D2">
        <w:rPr>
          <w:rFonts w:ascii="Calibri" w:hAnsi="Calibri" w:cs="Arial"/>
          <w:color w:val="000000"/>
          <w:sz w:val="22"/>
          <w:szCs w:val="22"/>
        </w:rPr>
        <w:t>MiniTec SmartAssist eröffne</w:t>
      </w:r>
      <w:r w:rsidR="00C75298">
        <w:rPr>
          <w:rFonts w:ascii="Calibri" w:hAnsi="Calibri" w:cs="Arial"/>
          <w:color w:val="000000"/>
          <w:sz w:val="22"/>
          <w:szCs w:val="22"/>
        </w:rPr>
        <w:t>t</w:t>
      </w:r>
      <w:r w:rsidR="00C75298" w:rsidRPr="001318D2">
        <w:rPr>
          <w:rFonts w:ascii="Calibri" w:hAnsi="Calibri" w:cs="Arial"/>
          <w:color w:val="000000"/>
          <w:sz w:val="22"/>
          <w:szCs w:val="22"/>
        </w:rPr>
        <w:t xml:space="preserve"> </w:t>
      </w:r>
      <w:r w:rsidR="00C75298">
        <w:rPr>
          <w:rFonts w:ascii="Calibri" w:hAnsi="Calibri" w:cs="Arial"/>
          <w:color w:val="000000"/>
          <w:sz w:val="22"/>
          <w:szCs w:val="22"/>
        </w:rPr>
        <w:t>Unternehmen</w:t>
      </w:r>
      <w:r w:rsidR="00C75298" w:rsidRPr="001318D2">
        <w:rPr>
          <w:rFonts w:ascii="Calibri" w:hAnsi="Calibri" w:cs="Arial"/>
          <w:color w:val="000000"/>
          <w:sz w:val="22"/>
          <w:szCs w:val="22"/>
        </w:rPr>
        <w:t xml:space="preserve"> völlig neue Möglichkeiten der interaktiven Mitarbeiterunterstützung.</w:t>
      </w:r>
    </w:p>
    <w:p w14:paraId="0F8ECC75" w14:textId="77777777" w:rsidR="00EB14CC" w:rsidRDefault="00EB14CC" w:rsidP="00902E0B">
      <w:pPr>
        <w:spacing w:line="360" w:lineRule="auto"/>
        <w:ind w:left="0"/>
        <w:jc w:val="both"/>
        <w:rPr>
          <w:rFonts w:ascii="Calibri" w:hAnsi="Calibri" w:cs="Arial"/>
          <w:color w:val="000000"/>
          <w:sz w:val="22"/>
          <w:szCs w:val="22"/>
        </w:rPr>
      </w:pPr>
    </w:p>
    <w:p w14:paraId="67C39EA5" w14:textId="3243C8A5" w:rsidR="00902E0B" w:rsidRPr="00375479" w:rsidRDefault="00902E0B" w:rsidP="00902E0B">
      <w:pPr>
        <w:spacing w:line="360" w:lineRule="auto"/>
        <w:ind w:left="0"/>
        <w:jc w:val="both"/>
        <w:rPr>
          <w:rFonts w:ascii="Calibri" w:hAnsi="Calibri" w:cs="Arial"/>
          <w:color w:val="000000"/>
          <w:sz w:val="22"/>
          <w:szCs w:val="22"/>
        </w:rPr>
      </w:pPr>
      <w:r>
        <w:rPr>
          <w:rFonts w:ascii="Calibri" w:hAnsi="Calibri" w:cs="Arial"/>
          <w:color w:val="000000"/>
          <w:sz w:val="22"/>
          <w:szCs w:val="22"/>
        </w:rPr>
        <w:t>Bilder: MiniTec</w:t>
      </w:r>
      <w:r w:rsidR="00D03FDD">
        <w:rPr>
          <w:rFonts w:ascii="Calibri" w:hAnsi="Calibri" w:cs="Arial"/>
          <w:color w:val="000000"/>
          <w:sz w:val="22"/>
          <w:szCs w:val="22"/>
        </w:rPr>
        <w:t xml:space="preserve"> GmbH</w:t>
      </w:r>
      <w:bookmarkStart w:id="1" w:name="_GoBack"/>
      <w:bookmarkEnd w:id="1"/>
    </w:p>
    <w:p w14:paraId="16396E57" w14:textId="77777777" w:rsidR="00323298" w:rsidRDefault="00323298">
      <w:pPr>
        <w:spacing w:line="360" w:lineRule="auto"/>
        <w:ind w:left="0" w:right="-568"/>
        <w:jc w:val="both"/>
        <w:rPr>
          <w:rFonts w:ascii="Calibri" w:hAnsi="Calibri" w:cs="Arial"/>
          <w:color w:val="000000"/>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159C740C" w14:textId="6B7ACF4C" w:rsidR="00902E0B" w:rsidRDefault="00902E0B"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670"/>
        <w:gridCol w:w="2338"/>
      </w:tblGrid>
      <w:tr w:rsidR="00BA679A" w:rsidRPr="00010104" w14:paraId="7169377E" w14:textId="77777777" w:rsidTr="0020115C">
        <w:tc>
          <w:tcPr>
            <w:tcW w:w="5670" w:type="dxa"/>
          </w:tcPr>
          <w:p w14:paraId="6B2710FD" w14:textId="77777777" w:rsidR="00BA679A" w:rsidRPr="00010104" w:rsidRDefault="00BA679A" w:rsidP="0020115C">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338" w:type="dxa"/>
          </w:tcPr>
          <w:p w14:paraId="54C3AA4D" w14:textId="77777777" w:rsidR="00BA679A" w:rsidRPr="00010104" w:rsidRDefault="00BA679A" w:rsidP="0020115C">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BA679A" w:rsidRPr="00010104" w14:paraId="27952855" w14:textId="77777777" w:rsidTr="0020115C">
        <w:tc>
          <w:tcPr>
            <w:tcW w:w="5670" w:type="dxa"/>
          </w:tcPr>
          <w:p w14:paraId="6C82CFB6" w14:textId="4437F877" w:rsidR="00BA679A" w:rsidRPr="00010104" w:rsidRDefault="00BA679A" w:rsidP="0020115C">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338" w:type="dxa"/>
          </w:tcPr>
          <w:p w14:paraId="71676B88" w14:textId="77777777" w:rsidR="00BA679A" w:rsidRPr="00010104" w:rsidRDefault="00BA679A" w:rsidP="0020115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BA679A" w:rsidRPr="00010104" w14:paraId="08D646D8" w14:textId="77777777" w:rsidTr="0020115C">
        <w:tc>
          <w:tcPr>
            <w:tcW w:w="5670" w:type="dxa"/>
          </w:tcPr>
          <w:p w14:paraId="20391C53" w14:textId="77777777" w:rsidR="00BA679A" w:rsidRPr="00010104" w:rsidRDefault="00BA679A" w:rsidP="0020115C">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338" w:type="dxa"/>
          </w:tcPr>
          <w:p w14:paraId="4A004EA7" w14:textId="77777777" w:rsidR="00BA679A" w:rsidRPr="00010104" w:rsidRDefault="00BA679A" w:rsidP="0020115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BA679A" w:rsidRPr="00010104" w14:paraId="31142858" w14:textId="77777777" w:rsidTr="0020115C">
        <w:tc>
          <w:tcPr>
            <w:tcW w:w="5670" w:type="dxa"/>
          </w:tcPr>
          <w:p w14:paraId="1F688EB5" w14:textId="77777777" w:rsidR="00BA679A" w:rsidRPr="00010104" w:rsidRDefault="00BA679A" w:rsidP="0020115C">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338" w:type="dxa"/>
          </w:tcPr>
          <w:p w14:paraId="09377F1D" w14:textId="77777777" w:rsidR="00BA679A" w:rsidRPr="00010104" w:rsidRDefault="00BA679A" w:rsidP="0020115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BA679A" w:rsidRPr="00010104" w14:paraId="4E3D9C9D" w14:textId="77777777" w:rsidTr="0020115C">
        <w:tc>
          <w:tcPr>
            <w:tcW w:w="5670" w:type="dxa"/>
          </w:tcPr>
          <w:p w14:paraId="6D5C8345" w14:textId="77777777" w:rsidR="00BA679A" w:rsidRPr="00A96566" w:rsidRDefault="00BA679A" w:rsidP="0020115C">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338" w:type="dxa"/>
          </w:tcPr>
          <w:p w14:paraId="1124DCF7" w14:textId="77777777" w:rsidR="00BA679A" w:rsidRPr="00010104" w:rsidRDefault="00BA679A" w:rsidP="0020115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BA679A" w:rsidRPr="00010104" w14:paraId="635641CA" w14:textId="77777777" w:rsidTr="0020115C">
        <w:tc>
          <w:tcPr>
            <w:tcW w:w="5670" w:type="dxa"/>
          </w:tcPr>
          <w:p w14:paraId="2CAE054F" w14:textId="77777777" w:rsidR="00BA679A" w:rsidRPr="00A96566" w:rsidRDefault="00BA679A" w:rsidP="0020115C">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338" w:type="dxa"/>
          </w:tcPr>
          <w:p w14:paraId="2B0E6C1C" w14:textId="77777777" w:rsidR="00BA679A" w:rsidRPr="00010104" w:rsidRDefault="00BA679A" w:rsidP="0020115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BA679A" w:rsidRPr="00010104" w14:paraId="1BD9FAFB" w14:textId="77777777" w:rsidTr="0020115C">
        <w:tc>
          <w:tcPr>
            <w:tcW w:w="5670" w:type="dxa"/>
          </w:tcPr>
          <w:p w14:paraId="7F26D77E" w14:textId="77777777" w:rsidR="00BA679A" w:rsidRPr="00A96566" w:rsidRDefault="00BA679A" w:rsidP="0020115C">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338" w:type="dxa"/>
          </w:tcPr>
          <w:p w14:paraId="1025F94F" w14:textId="77777777" w:rsidR="00BA679A" w:rsidRPr="00010104" w:rsidRDefault="00BA679A" w:rsidP="0020115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BA679A" w:rsidRPr="00010104" w14:paraId="662FD41F" w14:textId="77777777" w:rsidTr="0020115C">
        <w:tc>
          <w:tcPr>
            <w:tcW w:w="5670" w:type="dxa"/>
          </w:tcPr>
          <w:p w14:paraId="147E3A44" w14:textId="77777777" w:rsidR="00BA679A" w:rsidRPr="00A96566" w:rsidRDefault="00BA679A" w:rsidP="0020115C">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338" w:type="dxa"/>
          </w:tcPr>
          <w:p w14:paraId="498DF654" w14:textId="77777777" w:rsidR="00BA679A" w:rsidRPr="00010104" w:rsidRDefault="00BA679A" w:rsidP="0020115C">
            <w:pPr>
              <w:spacing w:line="360" w:lineRule="auto"/>
              <w:ind w:left="0"/>
              <w:jc w:val="both"/>
              <w:rPr>
                <w:rFonts w:ascii="Calibri" w:hAnsi="Calibri"/>
                <w:color w:val="000000"/>
                <w:spacing w:val="0"/>
                <w:sz w:val="16"/>
                <w:szCs w:val="16"/>
              </w:rPr>
            </w:pPr>
          </w:p>
        </w:tc>
      </w:tr>
      <w:tr w:rsidR="00BA679A" w:rsidRPr="00010104" w14:paraId="05487AFF" w14:textId="77777777" w:rsidTr="0020115C">
        <w:tc>
          <w:tcPr>
            <w:tcW w:w="5670" w:type="dxa"/>
          </w:tcPr>
          <w:p w14:paraId="53E9A0C5" w14:textId="77777777" w:rsidR="00BA679A" w:rsidRPr="00A96566" w:rsidRDefault="00BA679A" w:rsidP="0020115C">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338" w:type="dxa"/>
          </w:tcPr>
          <w:p w14:paraId="44C99AE7" w14:textId="77777777" w:rsidR="00BA679A" w:rsidRPr="00010104" w:rsidRDefault="00BA679A" w:rsidP="0020115C">
            <w:pPr>
              <w:spacing w:line="360" w:lineRule="auto"/>
              <w:ind w:left="0"/>
              <w:jc w:val="both"/>
              <w:rPr>
                <w:rFonts w:ascii="Calibri" w:hAnsi="Calibri"/>
                <w:color w:val="000000"/>
                <w:spacing w:val="0"/>
                <w:sz w:val="16"/>
                <w:szCs w:val="16"/>
              </w:rPr>
            </w:pPr>
          </w:p>
        </w:tc>
      </w:tr>
    </w:tbl>
    <w:p w14:paraId="021A6788" w14:textId="77777777" w:rsidR="00BF150D" w:rsidRPr="00010104" w:rsidRDefault="00BF150D" w:rsidP="002F31F2">
      <w:pPr>
        <w:spacing w:line="360" w:lineRule="auto"/>
        <w:ind w:left="0" w:right="-568"/>
        <w:jc w:val="both"/>
        <w:rPr>
          <w:rFonts w:cs="Arial"/>
          <w:color w:val="000000"/>
        </w:rPr>
      </w:pPr>
    </w:p>
    <w:sectPr w:rsidR="00BF150D"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00684" w14:textId="77777777" w:rsidR="007809DC" w:rsidRDefault="007809DC" w:rsidP="00C36D08">
      <w:r>
        <w:separator/>
      </w:r>
    </w:p>
  </w:endnote>
  <w:endnote w:type="continuationSeparator" w:id="0">
    <w:p w14:paraId="21AE8FA1" w14:textId="77777777" w:rsidR="007809DC" w:rsidRDefault="007809DC"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05C1C9" w14:textId="77777777" w:rsidR="007809DC" w:rsidRDefault="007809DC" w:rsidP="00C36D08">
      <w:r>
        <w:separator/>
      </w:r>
    </w:p>
  </w:footnote>
  <w:footnote w:type="continuationSeparator" w:id="0">
    <w:p w14:paraId="49222D7F" w14:textId="77777777" w:rsidR="007809DC" w:rsidRDefault="007809DC"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4">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5">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6">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4"/>
  </w:num>
  <w:num w:numId="3">
    <w:abstractNumId w:val="2"/>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59F7"/>
    <w:rsid w:val="00024DE7"/>
    <w:rsid w:val="000306EA"/>
    <w:rsid w:val="00031C3D"/>
    <w:rsid w:val="0004402F"/>
    <w:rsid w:val="00067ED0"/>
    <w:rsid w:val="00086B92"/>
    <w:rsid w:val="00091B1A"/>
    <w:rsid w:val="00096DC3"/>
    <w:rsid w:val="00097190"/>
    <w:rsid w:val="00097A36"/>
    <w:rsid w:val="000A2182"/>
    <w:rsid w:val="000A327C"/>
    <w:rsid w:val="000B0F6F"/>
    <w:rsid w:val="000B1559"/>
    <w:rsid w:val="000C201C"/>
    <w:rsid w:val="000D15F2"/>
    <w:rsid w:val="000D3090"/>
    <w:rsid w:val="000D53AB"/>
    <w:rsid w:val="000D6797"/>
    <w:rsid w:val="000F1173"/>
    <w:rsid w:val="000F36CB"/>
    <w:rsid w:val="000F507B"/>
    <w:rsid w:val="00100C13"/>
    <w:rsid w:val="00106A7A"/>
    <w:rsid w:val="00112962"/>
    <w:rsid w:val="0012160E"/>
    <w:rsid w:val="00127367"/>
    <w:rsid w:val="00130206"/>
    <w:rsid w:val="00130C9F"/>
    <w:rsid w:val="001318D2"/>
    <w:rsid w:val="00141970"/>
    <w:rsid w:val="00144E37"/>
    <w:rsid w:val="00145889"/>
    <w:rsid w:val="001468B1"/>
    <w:rsid w:val="00146D53"/>
    <w:rsid w:val="00147B8E"/>
    <w:rsid w:val="00152A45"/>
    <w:rsid w:val="001559BD"/>
    <w:rsid w:val="001626CD"/>
    <w:rsid w:val="00170223"/>
    <w:rsid w:val="00172717"/>
    <w:rsid w:val="00174ED8"/>
    <w:rsid w:val="00175C3F"/>
    <w:rsid w:val="00181F6F"/>
    <w:rsid w:val="001839F1"/>
    <w:rsid w:val="00191B9D"/>
    <w:rsid w:val="00196BA0"/>
    <w:rsid w:val="001A05AC"/>
    <w:rsid w:val="001A1966"/>
    <w:rsid w:val="001A2A7E"/>
    <w:rsid w:val="001A750D"/>
    <w:rsid w:val="001B0ECB"/>
    <w:rsid w:val="001B249E"/>
    <w:rsid w:val="001C012E"/>
    <w:rsid w:val="001C0B16"/>
    <w:rsid w:val="001C26F1"/>
    <w:rsid w:val="001D1423"/>
    <w:rsid w:val="001D23C0"/>
    <w:rsid w:val="001D4428"/>
    <w:rsid w:val="001F405B"/>
    <w:rsid w:val="001F6761"/>
    <w:rsid w:val="002137E4"/>
    <w:rsid w:val="00231C52"/>
    <w:rsid w:val="00232AFE"/>
    <w:rsid w:val="002343C9"/>
    <w:rsid w:val="00234E6D"/>
    <w:rsid w:val="00243522"/>
    <w:rsid w:val="00243FDD"/>
    <w:rsid w:val="0024408F"/>
    <w:rsid w:val="00245F91"/>
    <w:rsid w:val="00253972"/>
    <w:rsid w:val="00261508"/>
    <w:rsid w:val="002708F5"/>
    <w:rsid w:val="00273116"/>
    <w:rsid w:val="00274DCE"/>
    <w:rsid w:val="00277CC6"/>
    <w:rsid w:val="00280E69"/>
    <w:rsid w:val="00281CF6"/>
    <w:rsid w:val="00292050"/>
    <w:rsid w:val="00293622"/>
    <w:rsid w:val="002946AF"/>
    <w:rsid w:val="00296581"/>
    <w:rsid w:val="002A0226"/>
    <w:rsid w:val="002C0DC4"/>
    <w:rsid w:val="002C159E"/>
    <w:rsid w:val="002C4A75"/>
    <w:rsid w:val="002C628D"/>
    <w:rsid w:val="002D174D"/>
    <w:rsid w:val="002D35A9"/>
    <w:rsid w:val="002D5B30"/>
    <w:rsid w:val="002D6200"/>
    <w:rsid w:val="002E2494"/>
    <w:rsid w:val="002E258C"/>
    <w:rsid w:val="002E7D7D"/>
    <w:rsid w:val="002F31F2"/>
    <w:rsid w:val="002F38DA"/>
    <w:rsid w:val="002F3AEF"/>
    <w:rsid w:val="00301706"/>
    <w:rsid w:val="00315049"/>
    <w:rsid w:val="00315329"/>
    <w:rsid w:val="00316E27"/>
    <w:rsid w:val="00317F6C"/>
    <w:rsid w:val="00323298"/>
    <w:rsid w:val="00327CEB"/>
    <w:rsid w:val="003442A8"/>
    <w:rsid w:val="00350026"/>
    <w:rsid w:val="003503A1"/>
    <w:rsid w:val="003529A3"/>
    <w:rsid w:val="003529AE"/>
    <w:rsid w:val="00362314"/>
    <w:rsid w:val="00362F2E"/>
    <w:rsid w:val="00364A48"/>
    <w:rsid w:val="0037382B"/>
    <w:rsid w:val="00375479"/>
    <w:rsid w:val="00376B54"/>
    <w:rsid w:val="003775A1"/>
    <w:rsid w:val="00382365"/>
    <w:rsid w:val="003829E1"/>
    <w:rsid w:val="0039185B"/>
    <w:rsid w:val="003925FF"/>
    <w:rsid w:val="003965B1"/>
    <w:rsid w:val="003967A0"/>
    <w:rsid w:val="0039681C"/>
    <w:rsid w:val="00397666"/>
    <w:rsid w:val="003A4F5A"/>
    <w:rsid w:val="003A5E05"/>
    <w:rsid w:val="003A766B"/>
    <w:rsid w:val="003B021D"/>
    <w:rsid w:val="003B152A"/>
    <w:rsid w:val="003B21D9"/>
    <w:rsid w:val="003B6740"/>
    <w:rsid w:val="003D7787"/>
    <w:rsid w:val="003E1325"/>
    <w:rsid w:val="003E6486"/>
    <w:rsid w:val="003F3BB0"/>
    <w:rsid w:val="0041082E"/>
    <w:rsid w:val="00412CB7"/>
    <w:rsid w:val="00430C96"/>
    <w:rsid w:val="00433F07"/>
    <w:rsid w:val="00434A26"/>
    <w:rsid w:val="004350A8"/>
    <w:rsid w:val="00440D97"/>
    <w:rsid w:val="00441BB7"/>
    <w:rsid w:val="00450159"/>
    <w:rsid w:val="00453E28"/>
    <w:rsid w:val="00453FBD"/>
    <w:rsid w:val="00455257"/>
    <w:rsid w:val="0046158C"/>
    <w:rsid w:val="00464244"/>
    <w:rsid w:val="00470FCE"/>
    <w:rsid w:val="00482D36"/>
    <w:rsid w:val="0048406F"/>
    <w:rsid w:val="00485A25"/>
    <w:rsid w:val="00485D20"/>
    <w:rsid w:val="00496466"/>
    <w:rsid w:val="004A17F1"/>
    <w:rsid w:val="004A18E7"/>
    <w:rsid w:val="004B4125"/>
    <w:rsid w:val="004B41DB"/>
    <w:rsid w:val="004C566B"/>
    <w:rsid w:val="004C68DD"/>
    <w:rsid w:val="004E3C38"/>
    <w:rsid w:val="004E3D60"/>
    <w:rsid w:val="004E5F0D"/>
    <w:rsid w:val="004F4E30"/>
    <w:rsid w:val="004F7785"/>
    <w:rsid w:val="005022C6"/>
    <w:rsid w:val="00504298"/>
    <w:rsid w:val="00515C4D"/>
    <w:rsid w:val="00516664"/>
    <w:rsid w:val="00526D1E"/>
    <w:rsid w:val="00531420"/>
    <w:rsid w:val="0053657A"/>
    <w:rsid w:val="00536B87"/>
    <w:rsid w:val="0054155F"/>
    <w:rsid w:val="00543B2A"/>
    <w:rsid w:val="00546D60"/>
    <w:rsid w:val="00554368"/>
    <w:rsid w:val="005566FA"/>
    <w:rsid w:val="00567A3A"/>
    <w:rsid w:val="0057452D"/>
    <w:rsid w:val="005777D8"/>
    <w:rsid w:val="0058518D"/>
    <w:rsid w:val="0059175E"/>
    <w:rsid w:val="00596C83"/>
    <w:rsid w:val="005979B7"/>
    <w:rsid w:val="005B45A0"/>
    <w:rsid w:val="005B7878"/>
    <w:rsid w:val="005C21AA"/>
    <w:rsid w:val="005D5536"/>
    <w:rsid w:val="005E5CC6"/>
    <w:rsid w:val="005F6CB8"/>
    <w:rsid w:val="005F7B18"/>
    <w:rsid w:val="00607185"/>
    <w:rsid w:val="006077E0"/>
    <w:rsid w:val="00607956"/>
    <w:rsid w:val="006131F5"/>
    <w:rsid w:val="00622BA6"/>
    <w:rsid w:val="006440B3"/>
    <w:rsid w:val="00647515"/>
    <w:rsid w:val="00676B39"/>
    <w:rsid w:val="006910D5"/>
    <w:rsid w:val="006A00B4"/>
    <w:rsid w:val="006A053C"/>
    <w:rsid w:val="006A7541"/>
    <w:rsid w:val="006B0977"/>
    <w:rsid w:val="006C0EED"/>
    <w:rsid w:val="006C6FFC"/>
    <w:rsid w:val="006C7C16"/>
    <w:rsid w:val="006E51DC"/>
    <w:rsid w:val="006F25BB"/>
    <w:rsid w:val="00700F7E"/>
    <w:rsid w:val="007013F2"/>
    <w:rsid w:val="007016D0"/>
    <w:rsid w:val="00701D34"/>
    <w:rsid w:val="00710744"/>
    <w:rsid w:val="00726F49"/>
    <w:rsid w:val="00727DB0"/>
    <w:rsid w:val="0073035C"/>
    <w:rsid w:val="007314AD"/>
    <w:rsid w:val="007431C4"/>
    <w:rsid w:val="00746D32"/>
    <w:rsid w:val="007471B4"/>
    <w:rsid w:val="00750343"/>
    <w:rsid w:val="00751F3A"/>
    <w:rsid w:val="0075478C"/>
    <w:rsid w:val="00757B83"/>
    <w:rsid w:val="00775305"/>
    <w:rsid w:val="00777112"/>
    <w:rsid w:val="00777879"/>
    <w:rsid w:val="007809DC"/>
    <w:rsid w:val="007A7E35"/>
    <w:rsid w:val="007B3B46"/>
    <w:rsid w:val="007D278F"/>
    <w:rsid w:val="007D3DD0"/>
    <w:rsid w:val="007D5E71"/>
    <w:rsid w:val="007D6B1B"/>
    <w:rsid w:val="00801AB9"/>
    <w:rsid w:val="00804CCA"/>
    <w:rsid w:val="008115B2"/>
    <w:rsid w:val="00811AED"/>
    <w:rsid w:val="00814EF0"/>
    <w:rsid w:val="008179EA"/>
    <w:rsid w:val="00821C22"/>
    <w:rsid w:val="008222A1"/>
    <w:rsid w:val="008312CF"/>
    <w:rsid w:val="008320A5"/>
    <w:rsid w:val="00833492"/>
    <w:rsid w:val="00845B15"/>
    <w:rsid w:val="00851755"/>
    <w:rsid w:val="00851896"/>
    <w:rsid w:val="00860DDD"/>
    <w:rsid w:val="0088270E"/>
    <w:rsid w:val="008A348F"/>
    <w:rsid w:val="008A7F67"/>
    <w:rsid w:val="008B2D5A"/>
    <w:rsid w:val="008B6969"/>
    <w:rsid w:val="008C1E6E"/>
    <w:rsid w:val="008C3DBB"/>
    <w:rsid w:val="008D0E22"/>
    <w:rsid w:val="008D5431"/>
    <w:rsid w:val="008E121F"/>
    <w:rsid w:val="008E6364"/>
    <w:rsid w:val="008F24AA"/>
    <w:rsid w:val="00901951"/>
    <w:rsid w:val="00901E90"/>
    <w:rsid w:val="0090281E"/>
    <w:rsid w:val="00902E0B"/>
    <w:rsid w:val="00904C95"/>
    <w:rsid w:val="00907A50"/>
    <w:rsid w:val="00911AC0"/>
    <w:rsid w:val="00925D67"/>
    <w:rsid w:val="009430AD"/>
    <w:rsid w:val="00943DDD"/>
    <w:rsid w:val="00945768"/>
    <w:rsid w:val="00952881"/>
    <w:rsid w:val="00953F86"/>
    <w:rsid w:val="0096542F"/>
    <w:rsid w:val="00967BD6"/>
    <w:rsid w:val="009865C6"/>
    <w:rsid w:val="00993975"/>
    <w:rsid w:val="00994EA7"/>
    <w:rsid w:val="009C0A09"/>
    <w:rsid w:val="009C5066"/>
    <w:rsid w:val="009C5635"/>
    <w:rsid w:val="009D0BA1"/>
    <w:rsid w:val="009D3065"/>
    <w:rsid w:val="009D7E0A"/>
    <w:rsid w:val="009E15B8"/>
    <w:rsid w:val="009E40F2"/>
    <w:rsid w:val="009E66C9"/>
    <w:rsid w:val="009F731C"/>
    <w:rsid w:val="00A061EE"/>
    <w:rsid w:val="00A14718"/>
    <w:rsid w:val="00A259AC"/>
    <w:rsid w:val="00A273A5"/>
    <w:rsid w:val="00A273BA"/>
    <w:rsid w:val="00A3692A"/>
    <w:rsid w:val="00A41601"/>
    <w:rsid w:val="00A41AC9"/>
    <w:rsid w:val="00A42349"/>
    <w:rsid w:val="00A5140D"/>
    <w:rsid w:val="00A51483"/>
    <w:rsid w:val="00A51CAE"/>
    <w:rsid w:val="00A51F6F"/>
    <w:rsid w:val="00A63C16"/>
    <w:rsid w:val="00A708DC"/>
    <w:rsid w:val="00A7305E"/>
    <w:rsid w:val="00A739B2"/>
    <w:rsid w:val="00A905EC"/>
    <w:rsid w:val="00A92A69"/>
    <w:rsid w:val="00A96609"/>
    <w:rsid w:val="00AA54F1"/>
    <w:rsid w:val="00AA7DD4"/>
    <w:rsid w:val="00AB004F"/>
    <w:rsid w:val="00AB0552"/>
    <w:rsid w:val="00AB0B84"/>
    <w:rsid w:val="00AB21F5"/>
    <w:rsid w:val="00AB7418"/>
    <w:rsid w:val="00AC557C"/>
    <w:rsid w:val="00AC5B0A"/>
    <w:rsid w:val="00AC7E6A"/>
    <w:rsid w:val="00AD331D"/>
    <w:rsid w:val="00AD649D"/>
    <w:rsid w:val="00AE50F2"/>
    <w:rsid w:val="00AF4174"/>
    <w:rsid w:val="00AF6CFB"/>
    <w:rsid w:val="00B006AC"/>
    <w:rsid w:val="00B00F34"/>
    <w:rsid w:val="00B24FCD"/>
    <w:rsid w:val="00B40E93"/>
    <w:rsid w:val="00B55D69"/>
    <w:rsid w:val="00B56EFA"/>
    <w:rsid w:val="00B56F7A"/>
    <w:rsid w:val="00B610D1"/>
    <w:rsid w:val="00B673C7"/>
    <w:rsid w:val="00B7357C"/>
    <w:rsid w:val="00B8642F"/>
    <w:rsid w:val="00BA020F"/>
    <w:rsid w:val="00BA679A"/>
    <w:rsid w:val="00BB26C2"/>
    <w:rsid w:val="00BC34A5"/>
    <w:rsid w:val="00BC38D1"/>
    <w:rsid w:val="00BD6BDC"/>
    <w:rsid w:val="00BD7BBF"/>
    <w:rsid w:val="00BD7C91"/>
    <w:rsid w:val="00BE4118"/>
    <w:rsid w:val="00BE5934"/>
    <w:rsid w:val="00BF150D"/>
    <w:rsid w:val="00BF3F1F"/>
    <w:rsid w:val="00C06E6A"/>
    <w:rsid w:val="00C07186"/>
    <w:rsid w:val="00C07CA1"/>
    <w:rsid w:val="00C113DA"/>
    <w:rsid w:val="00C116F1"/>
    <w:rsid w:val="00C11A64"/>
    <w:rsid w:val="00C15817"/>
    <w:rsid w:val="00C21CAD"/>
    <w:rsid w:val="00C26738"/>
    <w:rsid w:val="00C303EA"/>
    <w:rsid w:val="00C36D08"/>
    <w:rsid w:val="00C54EA8"/>
    <w:rsid w:val="00C65DE1"/>
    <w:rsid w:val="00C74FCA"/>
    <w:rsid w:val="00C75298"/>
    <w:rsid w:val="00C8311E"/>
    <w:rsid w:val="00C90769"/>
    <w:rsid w:val="00C952FE"/>
    <w:rsid w:val="00C95325"/>
    <w:rsid w:val="00CA6536"/>
    <w:rsid w:val="00CB2473"/>
    <w:rsid w:val="00CB55F2"/>
    <w:rsid w:val="00CB6065"/>
    <w:rsid w:val="00CC0F69"/>
    <w:rsid w:val="00CC4477"/>
    <w:rsid w:val="00CC62F3"/>
    <w:rsid w:val="00CD0F3E"/>
    <w:rsid w:val="00CD486C"/>
    <w:rsid w:val="00CD6835"/>
    <w:rsid w:val="00CE13E9"/>
    <w:rsid w:val="00CF7A2A"/>
    <w:rsid w:val="00D00061"/>
    <w:rsid w:val="00D03FDD"/>
    <w:rsid w:val="00D117FE"/>
    <w:rsid w:val="00D1586C"/>
    <w:rsid w:val="00D17E9A"/>
    <w:rsid w:val="00D2323B"/>
    <w:rsid w:val="00D26FC9"/>
    <w:rsid w:val="00D3070E"/>
    <w:rsid w:val="00D30C20"/>
    <w:rsid w:val="00D336BF"/>
    <w:rsid w:val="00D36001"/>
    <w:rsid w:val="00D567A1"/>
    <w:rsid w:val="00D66E13"/>
    <w:rsid w:val="00D72965"/>
    <w:rsid w:val="00D732E3"/>
    <w:rsid w:val="00D76B14"/>
    <w:rsid w:val="00D806E8"/>
    <w:rsid w:val="00D839F7"/>
    <w:rsid w:val="00D913C1"/>
    <w:rsid w:val="00DA47F6"/>
    <w:rsid w:val="00DA4AD4"/>
    <w:rsid w:val="00DA68FE"/>
    <w:rsid w:val="00DB28E4"/>
    <w:rsid w:val="00DB4202"/>
    <w:rsid w:val="00DB50D8"/>
    <w:rsid w:val="00DB7310"/>
    <w:rsid w:val="00DC6125"/>
    <w:rsid w:val="00DC739F"/>
    <w:rsid w:val="00DD645B"/>
    <w:rsid w:val="00DE1B4D"/>
    <w:rsid w:val="00DE7F35"/>
    <w:rsid w:val="00DF074B"/>
    <w:rsid w:val="00DF0D96"/>
    <w:rsid w:val="00DF2A23"/>
    <w:rsid w:val="00E07C63"/>
    <w:rsid w:val="00E201E3"/>
    <w:rsid w:val="00E24D65"/>
    <w:rsid w:val="00E34AF0"/>
    <w:rsid w:val="00E35FF8"/>
    <w:rsid w:val="00E40FCD"/>
    <w:rsid w:val="00E4331C"/>
    <w:rsid w:val="00E70DE3"/>
    <w:rsid w:val="00E73A8A"/>
    <w:rsid w:val="00E80E52"/>
    <w:rsid w:val="00E841D8"/>
    <w:rsid w:val="00E86B97"/>
    <w:rsid w:val="00E9054E"/>
    <w:rsid w:val="00E912A5"/>
    <w:rsid w:val="00E97DDA"/>
    <w:rsid w:val="00EA675B"/>
    <w:rsid w:val="00EA7B56"/>
    <w:rsid w:val="00EB14CC"/>
    <w:rsid w:val="00EB327C"/>
    <w:rsid w:val="00EB71E2"/>
    <w:rsid w:val="00EC1F39"/>
    <w:rsid w:val="00EF36EC"/>
    <w:rsid w:val="00EF622B"/>
    <w:rsid w:val="00F01AC1"/>
    <w:rsid w:val="00F0588B"/>
    <w:rsid w:val="00F15F70"/>
    <w:rsid w:val="00F166E5"/>
    <w:rsid w:val="00F27660"/>
    <w:rsid w:val="00F41E1A"/>
    <w:rsid w:val="00F528D9"/>
    <w:rsid w:val="00F63E56"/>
    <w:rsid w:val="00F65BD3"/>
    <w:rsid w:val="00F67D56"/>
    <w:rsid w:val="00F82142"/>
    <w:rsid w:val="00F87FA4"/>
    <w:rsid w:val="00FA2161"/>
    <w:rsid w:val="00FA3904"/>
    <w:rsid w:val="00FB52D4"/>
    <w:rsid w:val="00FB677D"/>
    <w:rsid w:val="00FC0413"/>
    <w:rsid w:val="00FC212C"/>
    <w:rsid w:val="00FD4D9E"/>
    <w:rsid w:val="00FD5A65"/>
    <w:rsid w:val="00FD6C12"/>
    <w:rsid w:val="00FE1F93"/>
    <w:rsid w:val="00FE3425"/>
    <w:rsid w:val="00FE7483"/>
    <w:rsid w:val="00FF1FEF"/>
    <w:rsid w:val="00FF364B"/>
    <w:rsid w:val="00FF6BC3"/>
    <w:rsid w:val="00FF79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text-secondary">
    <w:name w:val="text-secondary"/>
    <w:basedOn w:val="Absatz-Standardschriftart"/>
    <w:rsid w:val="00902E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text-secondary">
    <w:name w:val="text-secondary"/>
    <w:basedOn w:val="Absatz-Standardschriftart"/>
    <w:rsid w:val="00902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24937993">
      <w:bodyDiv w:val="1"/>
      <w:marLeft w:val="0"/>
      <w:marRight w:val="0"/>
      <w:marTop w:val="0"/>
      <w:marBottom w:val="0"/>
      <w:divBdr>
        <w:top w:val="none" w:sz="0" w:space="0" w:color="auto"/>
        <w:left w:val="none" w:sz="0" w:space="0" w:color="auto"/>
        <w:bottom w:val="none" w:sz="0" w:space="0" w:color="auto"/>
        <w:right w:val="none" w:sz="0" w:space="0" w:color="auto"/>
      </w:divBdr>
      <w:divsChild>
        <w:div w:id="208732697">
          <w:marLeft w:val="0"/>
          <w:marRight w:val="0"/>
          <w:marTop w:val="0"/>
          <w:marBottom w:val="0"/>
          <w:divBdr>
            <w:top w:val="none" w:sz="0" w:space="0" w:color="auto"/>
            <w:left w:val="none" w:sz="0" w:space="0" w:color="auto"/>
            <w:bottom w:val="none" w:sz="0" w:space="0" w:color="auto"/>
            <w:right w:val="none" w:sz="0" w:space="0" w:color="auto"/>
          </w:divBdr>
        </w:div>
      </w:divsChild>
    </w:div>
    <w:div w:id="453208179">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372221430">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647855502">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2896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3349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7</cp:revision>
  <cp:lastPrinted>2024-09-17T12:38:00Z</cp:lastPrinted>
  <dcterms:created xsi:type="dcterms:W3CDTF">2024-09-17T09:38:00Z</dcterms:created>
  <dcterms:modified xsi:type="dcterms:W3CDTF">2024-09-17T12:38:00Z</dcterms:modified>
</cp:coreProperties>
</file>